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E24B96" w:rsidRDefault="00F40E86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2000000" w14:textId="77777777" w:rsidR="00E24B96" w:rsidRDefault="00F40E86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03000000" w14:textId="77777777" w:rsidR="00E24B96" w:rsidRDefault="00F40E86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6F46DF63" w14:textId="77777777" w:rsidR="00207258" w:rsidRDefault="00207258" w:rsidP="00207258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Парадигмального Совета ИВО от 31. 08. 25 г.</w:t>
      </w:r>
    </w:p>
    <w:p w14:paraId="05000000" w14:textId="20F255C1" w:rsidR="00E24B96" w:rsidRDefault="00F40E86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Утверждён Главой подразделения</w:t>
      </w:r>
      <w:r w:rsidR="00FE468F">
        <w:rPr>
          <w:rFonts w:ascii="Times New Roman" w:hAnsi="Times New Roman"/>
          <w:color w:val="FF0000"/>
          <w:sz w:val="24"/>
        </w:rPr>
        <w:t xml:space="preserve"> Ясоновой Ольгой.</w:t>
      </w:r>
    </w:p>
    <w:p w14:paraId="06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Присутствовали: 15 Аватаров ИВО из них 1 Аватар онлайн</w:t>
      </w:r>
    </w:p>
    <w:p w14:paraId="07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08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Сидорова М.Н.</w:t>
      </w:r>
    </w:p>
    <w:p w14:paraId="09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Краснопёрова И.Б.- онлайн</w:t>
      </w:r>
    </w:p>
    <w:p w14:paraId="0A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Широбокова М.М.</w:t>
      </w:r>
    </w:p>
    <w:p w14:paraId="0B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Филизат Р.В.</w:t>
      </w:r>
    </w:p>
    <w:p w14:paraId="0C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Корчагина Н.Н.</w:t>
      </w:r>
    </w:p>
    <w:p w14:paraId="0D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Шайхиева И.Б.</w:t>
      </w:r>
    </w:p>
    <w:p w14:paraId="0E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Митрошина К.Н.</w:t>
      </w:r>
    </w:p>
    <w:p w14:paraId="0F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Третьякова В.В.</w:t>
      </w:r>
    </w:p>
    <w:p w14:paraId="10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Шаяхметов Ф.Т.</w:t>
      </w:r>
    </w:p>
    <w:p w14:paraId="11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Кондратьева Л.В.</w:t>
      </w:r>
    </w:p>
    <w:p w14:paraId="12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Титов В.Г.</w:t>
      </w:r>
    </w:p>
    <w:p w14:paraId="13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Михалёва А.Н.</w:t>
      </w:r>
    </w:p>
    <w:p w14:paraId="14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Стрелкова В.В.</w:t>
      </w:r>
    </w:p>
    <w:p w14:paraId="15000000" w14:textId="77777777" w:rsidR="00E24B96" w:rsidRDefault="00F40E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Сметанина Н.Л.</w:t>
      </w:r>
    </w:p>
    <w:p w14:paraId="16000000" w14:textId="77777777" w:rsidR="00E24B96" w:rsidRDefault="00E24B96">
      <w:pPr>
        <w:rPr>
          <w:rFonts w:ascii="Times New Roman" w:hAnsi="Times New Roman"/>
          <w:sz w:val="24"/>
        </w:rPr>
      </w:pPr>
    </w:p>
    <w:p w14:paraId="17000000" w14:textId="77777777" w:rsidR="00E24B96" w:rsidRDefault="00F40E86" w:rsidP="00FE468F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18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Вхождение в Совет ИВО </w:t>
      </w:r>
    </w:p>
    <w:p w14:paraId="19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Вхождение в новые условия ИВДИВО нового Иерархического года Служения</w:t>
      </w:r>
    </w:p>
    <w:p w14:paraId="1A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Вхождение в обновлённые распоряжения 2,4</w:t>
      </w:r>
    </w:p>
    <w:p w14:paraId="1B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Преображение и вхождение ДП подразделения ИВДИВО Удмуртия в новые Должностные Полномочия, согласно обновлённым распоряжениям</w:t>
      </w:r>
    </w:p>
    <w:p w14:paraId="1C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Развёртка (из практик Съезда) 6144 Частей 6-ти видов в физическое тело </w:t>
      </w:r>
    </w:p>
    <w:p w14:paraId="1D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Вхождение 65536 Синтезов ИВО</w:t>
      </w:r>
    </w:p>
    <w:p w14:paraId="1E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Стяжание 48 архетипов 24 космосов ИВДИВО: 23564,23565,22530,22531,21506,21507,20472,20473,19458,19459,18437,18438,17420,17419,16398,16397,15402,15401,14378,14377,13354,13353,12328,12329,11304,11305,10282,10281,9268,9267,8245,8244,7221,7220,6197,6196,5173,5172,4167,4166,3145,3144,2122,2121,1129,1128,131,132. (4 практика 76 Си 22-23. 08. 25 г. г. Калининград В. Сердюк)</w:t>
      </w:r>
    </w:p>
    <w:p w14:paraId="1F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9. Стяжали 96 Ядер Огня ИВО,96 Синтеза ИВО 96-ти Частных Мировых ИВДИВО-зданий по 4 ИВДИВО-здания в каждом из 24 Космосов</w:t>
      </w:r>
    </w:p>
    <w:p w14:paraId="20000000" w14:textId="0BD07EB8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Стяжали 48 видов Знаний ИВО, Этического Синтеза ИВО, 48 Синтеза Знаний ИВО,48 Синтезов Прапровидения ИВО, 48 видов Провидения ИВО, как такового,</w:t>
      </w:r>
      <w:r w:rsidR="00FE46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48 пакетов компактов Этики ИВО ракурсом новых стяжённых Архетипов с фиксацией и развёрткой по Планете Земля.</w:t>
      </w:r>
    </w:p>
    <w:p w14:paraId="21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Развернули среду Этики ИВО общения, Этики ИВО взаимоотношений, Этики ИВО предвыборной избирательной компании.</w:t>
      </w:r>
    </w:p>
    <w:p w14:paraId="22000000" w14:textId="589A15C2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Стяжали Новое Провидение ИВО с завершением всех устаревших некорректных форм, явлений провидения, провидческости не соответствующих Провидению ИВО на Пл.</w:t>
      </w:r>
      <w:r w:rsidR="00FE46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Земля.</w:t>
      </w:r>
    </w:p>
    <w:p w14:paraId="23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Активировали Заряд Энергопотенциала подразделения ИВДИВО Удмуртия на социально-экономический рост и развитие УР, как Субьекта России</w:t>
      </w:r>
    </w:p>
    <w:p w14:paraId="24000000" w14:textId="09F502C1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Стяжали Чистоту ИВО каждому из нас. Развернули Честь ИВО собою. Стяжали Честность ИВО каждым из нас в их триедином явлении собою с развёрткой по территории Удмуртии в </w:t>
      </w:r>
      <w:r w:rsidR="00FE468F">
        <w:rPr>
          <w:rFonts w:ascii="Times New Roman" w:hAnsi="Times New Roman"/>
          <w:sz w:val="24"/>
        </w:rPr>
        <w:t>преддверии</w:t>
      </w:r>
      <w:r>
        <w:rPr>
          <w:rFonts w:ascii="Times New Roman" w:hAnsi="Times New Roman"/>
          <w:sz w:val="24"/>
        </w:rPr>
        <w:t xml:space="preserve"> Избирательной компании.</w:t>
      </w:r>
    </w:p>
    <w:p w14:paraId="25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Выработка 16 Стратегий Философа Синтеза (7 Практика 76 Си 22-23. 08. 25 г. Г. Калининград В. Сердюк)</w:t>
      </w:r>
    </w:p>
    <w:p w14:paraId="26000000" w14:textId="77777777" w:rsidR="00E24B96" w:rsidRDefault="00E24B96" w:rsidP="00FE468F">
      <w:pPr>
        <w:jc w:val="both"/>
        <w:rPr>
          <w:rFonts w:ascii="Times New Roman" w:hAnsi="Times New Roman"/>
          <w:sz w:val="24"/>
        </w:rPr>
      </w:pPr>
    </w:p>
    <w:p w14:paraId="27000000" w14:textId="77777777" w:rsidR="00E24B96" w:rsidRDefault="00F40E86" w:rsidP="00FE468F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28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Обновить практики Воинов Синтеза</w:t>
      </w:r>
    </w:p>
    <w:p w14:paraId="29000000" w14:textId="65179A71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Развернуть командой ДП ряд практик на территории в </w:t>
      </w:r>
      <w:r w:rsidR="00FE468F">
        <w:rPr>
          <w:rFonts w:ascii="Times New Roman" w:hAnsi="Times New Roman"/>
          <w:sz w:val="24"/>
        </w:rPr>
        <w:t>преддверии</w:t>
      </w:r>
      <w:r>
        <w:rPr>
          <w:rFonts w:ascii="Times New Roman" w:hAnsi="Times New Roman"/>
          <w:sz w:val="24"/>
        </w:rPr>
        <w:t xml:space="preserve"> избирательной компании, чтобы Выборы прошли этично, справедливо в Воле ИВО.</w:t>
      </w:r>
    </w:p>
    <w:p w14:paraId="2A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Подготовиться к Региональному Съезду ИВДИВО Удмуртия.</w:t>
      </w:r>
    </w:p>
    <w:p w14:paraId="2B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 Все компетентные после командных стяжаний разворачивают всё стяженное и возожженное по всей территории Удмуртии.</w:t>
      </w:r>
    </w:p>
    <w:p w14:paraId="2C000000" w14:textId="558CCE85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="00FE46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Устремиться на НИИЧ 42 Синтез Ларисы Барышевой.</w:t>
      </w:r>
    </w:p>
    <w:p w14:paraId="2D000000" w14:textId="77777777" w:rsidR="00E24B96" w:rsidRDefault="00E24B96" w:rsidP="00FE468F">
      <w:pPr>
        <w:jc w:val="both"/>
        <w:rPr>
          <w:rFonts w:ascii="Times New Roman" w:hAnsi="Times New Roman"/>
          <w:sz w:val="24"/>
        </w:rPr>
      </w:pPr>
    </w:p>
    <w:p w14:paraId="2E000000" w14:textId="77777777" w:rsidR="00E24B96" w:rsidRDefault="00F40E86" w:rsidP="00FE468F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Голосования</w:t>
      </w:r>
    </w:p>
    <w:p w14:paraId="2F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Возражений нет.</w:t>
      </w:r>
    </w:p>
    <w:p w14:paraId="30000000" w14:textId="77777777" w:rsidR="00E24B96" w:rsidRDefault="00E24B96" w:rsidP="00FE468F">
      <w:pPr>
        <w:jc w:val="both"/>
        <w:rPr>
          <w:rFonts w:ascii="Times New Roman" w:hAnsi="Times New Roman"/>
          <w:sz w:val="24"/>
        </w:rPr>
      </w:pPr>
    </w:p>
    <w:p w14:paraId="31000000" w14:textId="77777777" w:rsidR="00E24B96" w:rsidRDefault="00F40E86" w:rsidP="00FE468F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14:paraId="32000000" w14:textId="77777777" w:rsidR="00E24B96" w:rsidRDefault="00F40E86" w:rsidP="00FE468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Этика ИВО, Чистота ИВО, Честь ИВО, Честность ИВО, 16 Стратегий Философа Синтеза.</w:t>
      </w:r>
    </w:p>
    <w:p w14:paraId="33000000" w14:textId="10002424" w:rsidR="00E24B96" w:rsidRDefault="00E24B96">
      <w:pPr>
        <w:rPr>
          <w:rFonts w:ascii="Times New Roman" w:hAnsi="Times New Roman"/>
          <w:sz w:val="24"/>
        </w:rPr>
      </w:pPr>
    </w:p>
    <w:p w14:paraId="5FADB400" w14:textId="77777777" w:rsidR="000D3930" w:rsidRDefault="000D3930" w:rsidP="000D3930">
      <w:pPr>
        <w:pStyle w:val="a9"/>
        <w:ind w:left="14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Согласовано: ИВДИВО-Секретарь </w:t>
      </w:r>
      <w:proofErr w:type="spellStart"/>
      <w:r>
        <w:rPr>
          <w:rFonts w:ascii="Times New Roman" w:hAnsi="Times New Roman"/>
          <w:iCs/>
          <w:sz w:val="24"/>
          <w:szCs w:val="24"/>
        </w:rPr>
        <w:t>парадигмального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философского </w:t>
      </w:r>
      <w:proofErr w:type="spellStart"/>
      <w:r>
        <w:rPr>
          <w:rFonts w:ascii="Times New Roman" w:hAnsi="Times New Roman"/>
          <w:iCs/>
          <w:sz w:val="24"/>
          <w:szCs w:val="24"/>
        </w:rPr>
        <w:t>стратагемического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синтеза ИВАС Кут Хуми подразделения ИВДИВО Удмуртия </w:t>
      </w:r>
      <w:r>
        <w:rPr>
          <w:rFonts w:ascii="Times New Roman" w:hAnsi="Times New Roman"/>
          <w:sz w:val="24"/>
          <w:szCs w:val="24"/>
        </w:rPr>
        <w:t>Заболотских Г.В.</w:t>
      </w:r>
    </w:p>
    <w:p w14:paraId="25DF41BD" w14:textId="77777777" w:rsidR="000D3930" w:rsidRDefault="000D3930" w:rsidP="000D3930">
      <w:pPr>
        <w:jc w:val="both"/>
        <w:rPr>
          <w:rFonts w:ascii="Times New Roman" w:hAnsi="Times New Roman"/>
          <w:sz w:val="24"/>
          <w:szCs w:val="22"/>
        </w:rPr>
      </w:pPr>
    </w:p>
    <w:p w14:paraId="70772AD4" w14:textId="77777777" w:rsidR="000D3930" w:rsidRDefault="000D3930">
      <w:pPr>
        <w:rPr>
          <w:rFonts w:ascii="Times New Roman" w:hAnsi="Times New Roman"/>
          <w:sz w:val="24"/>
        </w:rPr>
      </w:pPr>
      <w:bookmarkStart w:id="0" w:name="_GoBack"/>
      <w:bookmarkEnd w:id="0"/>
    </w:p>
    <w:p w14:paraId="34000000" w14:textId="77777777" w:rsidR="00E24B96" w:rsidRDefault="00F40E8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</w:t>
      </w:r>
    </w:p>
    <w:sectPr w:rsidR="00E24B96">
      <w:pgSz w:w="11906" w:h="16838"/>
      <w:pgMar w:top="640" w:right="800" w:bottom="640" w:left="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96"/>
    <w:rsid w:val="000D3930"/>
    <w:rsid w:val="00207258"/>
    <w:rsid w:val="00E24B96"/>
    <w:rsid w:val="00F40E86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3B23"/>
  <w15:docId w15:val="{FC0490B9-C899-4088-81C3-96F3ED9F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a8">
    <w:name w:val="Без интервала Знак"/>
    <w:link w:val="a9"/>
    <w:locked/>
    <w:rsid w:val="000D3930"/>
    <w:rPr>
      <w:rFonts w:ascii="Calibri" w:hAnsi="Calibri"/>
    </w:rPr>
  </w:style>
  <w:style w:type="paragraph" w:styleId="a9">
    <w:name w:val="No Spacing"/>
    <w:link w:val="a8"/>
    <w:qFormat/>
    <w:rsid w:val="000D3930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2025-10-28T08:09:00Z</dcterms:created>
  <dcterms:modified xsi:type="dcterms:W3CDTF">2025-10-28T08:31:00Z</dcterms:modified>
</cp:coreProperties>
</file>